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B65F30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D04226">
        <w:rPr>
          <w:rFonts w:ascii="Times New Roman" w:hAnsi="Times New Roman" w:cs="Times New Roman"/>
          <w:b/>
          <w:sz w:val="24"/>
          <w:szCs w:val="24"/>
        </w:rPr>
        <w:t>25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4B25B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42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D04226">
        <w:rPr>
          <w:rFonts w:ascii="Times New Roman" w:hAnsi="Times New Roman" w:cs="Times New Roman"/>
          <w:sz w:val="24"/>
          <w:szCs w:val="24"/>
        </w:rPr>
        <w:t>июня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6E4D77">
        <w:rPr>
          <w:rFonts w:ascii="Times New Roman" w:hAnsi="Times New Roman" w:cs="Times New Roman"/>
          <w:b/>
          <w:sz w:val="24"/>
          <w:szCs w:val="24"/>
        </w:rPr>
        <w:t>нормативно-правового акт</w:t>
      </w:r>
      <w:r w:rsidR="009453A6">
        <w:rPr>
          <w:rFonts w:ascii="Times New Roman" w:hAnsi="Times New Roman" w:cs="Times New Roman"/>
          <w:b/>
          <w:sz w:val="24"/>
          <w:szCs w:val="24"/>
        </w:rPr>
        <w:t>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042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b/>
          <w:sz w:val="24"/>
          <w:szCs w:val="24"/>
        </w:rPr>
        <w:t>п</w:t>
      </w:r>
      <w:r w:rsidR="00A13CA3">
        <w:rPr>
          <w:rFonts w:ascii="Times New Roman" w:hAnsi="Times New Roman" w:cs="Times New Roman"/>
          <w:b/>
          <w:sz w:val="24"/>
          <w:szCs w:val="24"/>
        </w:rPr>
        <w:t>о</w:t>
      </w:r>
      <w:r w:rsidR="00A13CA3">
        <w:rPr>
          <w:rFonts w:ascii="Times New Roman" w:hAnsi="Times New Roman" w:cs="Times New Roman"/>
          <w:b/>
          <w:sz w:val="24"/>
          <w:szCs w:val="24"/>
        </w:rPr>
        <w:t>станов</w:t>
      </w:r>
      <w:r w:rsidR="00D04226">
        <w:rPr>
          <w:rFonts w:ascii="Times New Roman" w:hAnsi="Times New Roman" w:cs="Times New Roman"/>
          <w:b/>
          <w:sz w:val="24"/>
          <w:szCs w:val="24"/>
        </w:rPr>
        <w:t>ляет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9453A6">
        <w:rPr>
          <w:rFonts w:ascii="Times New Roman" w:hAnsi="Times New Roman" w:cs="Times New Roman"/>
          <w:sz w:val="24"/>
          <w:szCs w:val="24"/>
        </w:rPr>
        <w:t>ой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422B06" w:rsidRPr="00B65F30" w:rsidRDefault="00B65F30" w:rsidP="00422B0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</w:t>
      </w:r>
      <w:r w:rsidR="00D0422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0422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42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22B06"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="00422B06" w:rsidRPr="006367DA">
        <w:rPr>
          <w:rFonts w:ascii="Times New Roman" w:hAnsi="Times New Roman" w:cs="Times New Roman"/>
          <w:sz w:val="24"/>
          <w:szCs w:val="24"/>
        </w:rPr>
        <w:t>г</w:t>
      </w:r>
      <w:r w:rsidR="00422B06" w:rsidRPr="00422B06">
        <w:rPr>
          <w:rFonts w:ascii="Times New Roman" w:hAnsi="Times New Roman" w:cs="Times New Roman"/>
          <w:sz w:val="24"/>
          <w:szCs w:val="24"/>
        </w:rPr>
        <w:t xml:space="preserve"> </w:t>
      </w:r>
      <w:r w:rsidRPr="00B65F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B65F30">
        <w:rPr>
          <w:rFonts w:ascii="Times New Roman" w:hAnsi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 аренду, бе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з</w:t>
      </w:r>
      <w:r w:rsidRPr="00B65F30">
        <w:rPr>
          <w:rFonts w:ascii="Times New Roman" w:eastAsia="Times New Roman" w:hAnsi="Times New Roman"/>
          <w:kern w:val="2"/>
          <w:sz w:val="24"/>
          <w:szCs w:val="24"/>
        </w:rPr>
        <w:t>возмездное пользование</w:t>
      </w:r>
      <w:r w:rsidR="00422B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0CDA" w:rsidRP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06FE4" w:rsidRPr="00A772D8" w:rsidRDefault="00D04226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D04226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6F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944454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A100D"/>
    <w:rsid w:val="00CC5208"/>
    <w:rsid w:val="00D04226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2022-06-17T09:02:00Z</cp:lastPrinted>
  <dcterms:created xsi:type="dcterms:W3CDTF">2017-03-15T06:13:00Z</dcterms:created>
  <dcterms:modified xsi:type="dcterms:W3CDTF">2022-06-17T09:02:00Z</dcterms:modified>
</cp:coreProperties>
</file>